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C3BFC" w14:textId="456D26E6" w:rsidR="00E65331" w:rsidRDefault="007C7323" w:rsidP="007C7323">
      <w:pPr>
        <w:jc w:val="center"/>
        <w:rPr>
          <w:b/>
          <w:sz w:val="20"/>
          <w:szCs w:val="20"/>
        </w:rPr>
      </w:pPr>
      <w:r w:rsidRPr="006B5422">
        <w:rPr>
          <w:b/>
          <w:sz w:val="20"/>
          <w:szCs w:val="20"/>
        </w:rPr>
        <w:t>Minutes of the Franklin County Humane Society Board</w:t>
      </w:r>
    </w:p>
    <w:p w14:paraId="6966B543" w14:textId="1CDEA580" w:rsidR="009F0DCD" w:rsidRPr="006B5422" w:rsidRDefault="00DE7C08" w:rsidP="007C7323">
      <w:pPr>
        <w:jc w:val="center"/>
        <w:rPr>
          <w:b/>
          <w:sz w:val="20"/>
          <w:szCs w:val="20"/>
        </w:rPr>
      </w:pPr>
      <w:r>
        <w:rPr>
          <w:b/>
          <w:sz w:val="20"/>
          <w:szCs w:val="20"/>
        </w:rPr>
        <w:t>Zoom Meeting</w:t>
      </w:r>
    </w:p>
    <w:p w14:paraId="4165E499" w14:textId="7CC58C8C" w:rsidR="007C7323" w:rsidRDefault="000A6967" w:rsidP="007C7323">
      <w:pPr>
        <w:jc w:val="center"/>
        <w:rPr>
          <w:b/>
          <w:sz w:val="20"/>
          <w:szCs w:val="20"/>
        </w:rPr>
      </w:pPr>
      <w:r>
        <w:rPr>
          <w:b/>
          <w:sz w:val="20"/>
          <w:szCs w:val="20"/>
        </w:rPr>
        <w:t>September 23</w:t>
      </w:r>
      <w:r w:rsidR="009C0660">
        <w:rPr>
          <w:b/>
          <w:sz w:val="20"/>
          <w:szCs w:val="20"/>
        </w:rPr>
        <w:t>, 2021</w:t>
      </w:r>
    </w:p>
    <w:p w14:paraId="7CFFA84E" w14:textId="77777777" w:rsidR="007C7323" w:rsidRPr="006B5422" w:rsidRDefault="007C7323">
      <w:pPr>
        <w:rPr>
          <w:sz w:val="20"/>
          <w:szCs w:val="20"/>
        </w:rPr>
      </w:pPr>
    </w:p>
    <w:p w14:paraId="544CAB61" w14:textId="7420E77B" w:rsidR="00375D95" w:rsidRPr="00461F37" w:rsidRDefault="007C7323">
      <w:pPr>
        <w:rPr>
          <w:sz w:val="20"/>
          <w:szCs w:val="20"/>
        </w:rPr>
      </w:pPr>
      <w:r w:rsidRPr="006B5422">
        <w:rPr>
          <w:b/>
          <w:sz w:val="20"/>
          <w:szCs w:val="20"/>
          <w:u w:val="single"/>
        </w:rPr>
        <w:t xml:space="preserve">Board Members </w:t>
      </w:r>
      <w:r w:rsidR="00822331">
        <w:rPr>
          <w:b/>
          <w:sz w:val="20"/>
          <w:szCs w:val="20"/>
          <w:u w:val="single"/>
        </w:rPr>
        <w:t>participating</w:t>
      </w:r>
      <w:r w:rsidR="00FF14B9">
        <w:rPr>
          <w:sz w:val="20"/>
          <w:szCs w:val="20"/>
        </w:rPr>
        <w:t>:</w:t>
      </w:r>
      <w:r w:rsidR="00CB4131">
        <w:rPr>
          <w:sz w:val="20"/>
          <w:szCs w:val="20"/>
        </w:rPr>
        <w:t xml:space="preserve"> Mike Ball, Fred Deaton, </w:t>
      </w:r>
      <w:r w:rsidR="003F0A53">
        <w:rPr>
          <w:sz w:val="20"/>
          <w:szCs w:val="20"/>
        </w:rPr>
        <w:t xml:space="preserve">Leslie Driskell, </w:t>
      </w:r>
      <w:r w:rsidR="004A324C">
        <w:rPr>
          <w:sz w:val="20"/>
          <w:szCs w:val="20"/>
        </w:rPr>
        <w:t>Matt Freire,</w:t>
      </w:r>
      <w:r w:rsidR="003F0A53">
        <w:rPr>
          <w:sz w:val="20"/>
          <w:szCs w:val="20"/>
        </w:rPr>
        <w:t xml:space="preserve"> </w:t>
      </w:r>
      <w:r w:rsidR="00CB4131">
        <w:rPr>
          <w:sz w:val="20"/>
          <w:szCs w:val="20"/>
        </w:rPr>
        <w:t xml:space="preserve">Brian Logan, Sam Marcus, Ray Smith    </w:t>
      </w:r>
    </w:p>
    <w:p w14:paraId="1C577C4F" w14:textId="77777777" w:rsidR="00375D95" w:rsidRDefault="00375D95">
      <w:pPr>
        <w:rPr>
          <w:b/>
          <w:sz w:val="20"/>
          <w:szCs w:val="20"/>
          <w:u w:val="single"/>
        </w:rPr>
      </w:pPr>
    </w:p>
    <w:p w14:paraId="672E956B" w14:textId="11E4ABEE" w:rsidR="00EA09E3" w:rsidRPr="00EA09E3" w:rsidRDefault="00EA09E3">
      <w:pPr>
        <w:rPr>
          <w:sz w:val="20"/>
          <w:szCs w:val="20"/>
        </w:rPr>
      </w:pPr>
      <w:r>
        <w:rPr>
          <w:b/>
          <w:sz w:val="20"/>
          <w:szCs w:val="20"/>
          <w:u w:val="single"/>
        </w:rPr>
        <w:t>Board Members not participating</w:t>
      </w:r>
      <w:r w:rsidRPr="00DE7C08">
        <w:rPr>
          <w:sz w:val="20"/>
          <w:szCs w:val="20"/>
        </w:rPr>
        <w:t xml:space="preserve">: </w:t>
      </w:r>
      <w:r w:rsidR="00CB4131">
        <w:rPr>
          <w:sz w:val="20"/>
          <w:szCs w:val="20"/>
        </w:rPr>
        <w:t xml:space="preserve">Miche’ Branscum, </w:t>
      </w:r>
      <w:r w:rsidR="00AC0C2E">
        <w:rPr>
          <w:sz w:val="20"/>
          <w:szCs w:val="20"/>
        </w:rPr>
        <w:t>John Hi</w:t>
      </w:r>
      <w:r w:rsidR="004A324C">
        <w:rPr>
          <w:sz w:val="20"/>
          <w:szCs w:val="20"/>
        </w:rPr>
        <w:t>bbard</w:t>
      </w:r>
      <w:r w:rsidR="00CB4131">
        <w:rPr>
          <w:sz w:val="20"/>
          <w:szCs w:val="20"/>
        </w:rPr>
        <w:t xml:space="preserve">, </w:t>
      </w:r>
      <w:r w:rsidR="003A0D89">
        <w:rPr>
          <w:sz w:val="20"/>
          <w:szCs w:val="20"/>
        </w:rPr>
        <w:t>Leo Haggerty</w:t>
      </w:r>
      <w:r w:rsidR="00CB4131">
        <w:rPr>
          <w:sz w:val="20"/>
          <w:szCs w:val="20"/>
        </w:rPr>
        <w:t xml:space="preserve">, </w:t>
      </w:r>
      <w:r w:rsidR="008F3CA0">
        <w:rPr>
          <w:sz w:val="20"/>
          <w:szCs w:val="20"/>
        </w:rPr>
        <w:t>Keeuna King</w:t>
      </w:r>
      <w:r w:rsidR="00CB4131">
        <w:rPr>
          <w:sz w:val="20"/>
          <w:szCs w:val="20"/>
        </w:rPr>
        <w:t xml:space="preserve"> </w:t>
      </w:r>
    </w:p>
    <w:p w14:paraId="5172A707" w14:textId="77777777" w:rsidR="00EA09E3" w:rsidRDefault="00EA09E3">
      <w:pPr>
        <w:rPr>
          <w:sz w:val="20"/>
          <w:szCs w:val="20"/>
          <w:u w:val="single"/>
        </w:rPr>
      </w:pPr>
    </w:p>
    <w:p w14:paraId="50A43E30" w14:textId="3CC88F8F" w:rsidR="006A6D4A" w:rsidRPr="006B5422" w:rsidRDefault="006A6D4A">
      <w:pPr>
        <w:rPr>
          <w:sz w:val="20"/>
          <w:szCs w:val="20"/>
        </w:rPr>
      </w:pPr>
      <w:r w:rsidRPr="006B5422">
        <w:rPr>
          <w:b/>
          <w:sz w:val="20"/>
          <w:szCs w:val="20"/>
          <w:u w:val="single"/>
        </w:rPr>
        <w:t xml:space="preserve">Officers </w:t>
      </w:r>
      <w:r w:rsidR="00822331">
        <w:rPr>
          <w:b/>
          <w:sz w:val="20"/>
          <w:szCs w:val="20"/>
          <w:u w:val="single"/>
        </w:rPr>
        <w:t>participating</w:t>
      </w:r>
      <w:r w:rsidRPr="006B5422">
        <w:rPr>
          <w:b/>
          <w:sz w:val="20"/>
          <w:szCs w:val="20"/>
        </w:rPr>
        <w:t>:</w:t>
      </w:r>
      <w:r w:rsidRPr="006B5422">
        <w:rPr>
          <w:sz w:val="20"/>
          <w:szCs w:val="20"/>
        </w:rPr>
        <w:t xml:space="preserve"> </w:t>
      </w:r>
      <w:r w:rsidR="00DE7C08">
        <w:rPr>
          <w:sz w:val="20"/>
          <w:szCs w:val="20"/>
        </w:rPr>
        <w:t xml:space="preserve">Cheryl Broyles, </w:t>
      </w:r>
      <w:r w:rsidR="00BA5296">
        <w:rPr>
          <w:sz w:val="20"/>
          <w:szCs w:val="20"/>
        </w:rPr>
        <w:t>Diana Taylor</w:t>
      </w:r>
    </w:p>
    <w:p w14:paraId="47F29639" w14:textId="77777777" w:rsidR="006A6D4A" w:rsidRPr="006B5422" w:rsidRDefault="006A6D4A">
      <w:pPr>
        <w:rPr>
          <w:sz w:val="20"/>
          <w:szCs w:val="20"/>
        </w:rPr>
      </w:pPr>
    </w:p>
    <w:p w14:paraId="1DAA5568" w14:textId="0219DE22" w:rsidR="006A6D4A" w:rsidRPr="006B5422" w:rsidRDefault="006A6D4A">
      <w:pPr>
        <w:rPr>
          <w:sz w:val="20"/>
          <w:szCs w:val="20"/>
        </w:rPr>
      </w:pPr>
      <w:r w:rsidRPr="006B5422">
        <w:rPr>
          <w:b/>
          <w:sz w:val="20"/>
          <w:szCs w:val="20"/>
          <w:u w:val="single"/>
        </w:rPr>
        <w:t xml:space="preserve">Staff </w:t>
      </w:r>
      <w:r w:rsidR="00822331">
        <w:rPr>
          <w:b/>
          <w:sz w:val="20"/>
          <w:szCs w:val="20"/>
          <w:u w:val="single"/>
        </w:rPr>
        <w:t>participating</w:t>
      </w:r>
      <w:r w:rsidRPr="006B5422">
        <w:rPr>
          <w:b/>
          <w:sz w:val="20"/>
          <w:szCs w:val="20"/>
        </w:rPr>
        <w:t>:</w:t>
      </w:r>
      <w:r w:rsidR="00822331">
        <w:rPr>
          <w:sz w:val="20"/>
          <w:szCs w:val="20"/>
        </w:rPr>
        <w:t xml:space="preserve"> Kerry Lowary</w:t>
      </w:r>
      <w:r w:rsidR="00CB4131">
        <w:rPr>
          <w:sz w:val="20"/>
          <w:szCs w:val="20"/>
        </w:rPr>
        <w:t>, Terri Lynn Smith</w:t>
      </w:r>
    </w:p>
    <w:p w14:paraId="2A9B375F" w14:textId="77777777" w:rsidR="006A6D4A" w:rsidRPr="006B5422" w:rsidRDefault="006A6D4A">
      <w:pPr>
        <w:rPr>
          <w:sz w:val="20"/>
          <w:szCs w:val="20"/>
        </w:rPr>
      </w:pPr>
    </w:p>
    <w:p w14:paraId="0B3BD790" w14:textId="6EEFA66C" w:rsidR="006A6D4A" w:rsidRDefault="00D315CB">
      <w:pPr>
        <w:rPr>
          <w:sz w:val="20"/>
          <w:szCs w:val="20"/>
        </w:rPr>
      </w:pPr>
      <w:r>
        <w:rPr>
          <w:b/>
          <w:sz w:val="20"/>
          <w:szCs w:val="20"/>
          <w:u w:val="single"/>
        </w:rPr>
        <w:t>Volunteer</w:t>
      </w:r>
      <w:r w:rsidR="00E9028E">
        <w:rPr>
          <w:b/>
          <w:sz w:val="20"/>
          <w:szCs w:val="20"/>
          <w:u w:val="single"/>
        </w:rPr>
        <w:t>s</w:t>
      </w:r>
      <w:r w:rsidR="00DD41CC">
        <w:rPr>
          <w:b/>
          <w:sz w:val="20"/>
          <w:szCs w:val="20"/>
          <w:u w:val="single"/>
        </w:rPr>
        <w:t>/Guests</w:t>
      </w:r>
      <w:r w:rsidR="006A6D4A" w:rsidRPr="006B5422">
        <w:rPr>
          <w:b/>
          <w:sz w:val="20"/>
          <w:szCs w:val="20"/>
          <w:u w:val="single"/>
        </w:rPr>
        <w:t xml:space="preserve"> </w:t>
      </w:r>
      <w:r w:rsidR="00822331">
        <w:rPr>
          <w:b/>
          <w:sz w:val="20"/>
          <w:szCs w:val="20"/>
          <w:u w:val="single"/>
        </w:rPr>
        <w:t>participating</w:t>
      </w:r>
      <w:r w:rsidR="006A6D4A" w:rsidRPr="006B5422">
        <w:rPr>
          <w:b/>
          <w:sz w:val="20"/>
          <w:szCs w:val="20"/>
        </w:rPr>
        <w:t>:</w:t>
      </w:r>
      <w:r w:rsidR="00822331">
        <w:rPr>
          <w:sz w:val="20"/>
          <w:szCs w:val="20"/>
        </w:rPr>
        <w:t xml:space="preserve"> </w:t>
      </w:r>
      <w:r w:rsidR="00CC2B5B">
        <w:rPr>
          <w:sz w:val="20"/>
          <w:szCs w:val="20"/>
        </w:rPr>
        <w:t>Bill Klier</w:t>
      </w:r>
      <w:r w:rsidR="004A324C">
        <w:rPr>
          <w:sz w:val="20"/>
          <w:szCs w:val="20"/>
        </w:rPr>
        <w:t>, Phillip Bryan</w:t>
      </w:r>
    </w:p>
    <w:p w14:paraId="78359627" w14:textId="77777777" w:rsidR="006A6D4A" w:rsidRPr="006B5422" w:rsidRDefault="006A6D4A">
      <w:pPr>
        <w:rPr>
          <w:sz w:val="20"/>
          <w:szCs w:val="20"/>
        </w:rPr>
      </w:pPr>
    </w:p>
    <w:p w14:paraId="26985035" w14:textId="239F68FF" w:rsidR="006A6D4A" w:rsidRPr="006B5422" w:rsidRDefault="006A6D4A" w:rsidP="006A6D4A">
      <w:pPr>
        <w:jc w:val="center"/>
        <w:rPr>
          <w:sz w:val="20"/>
          <w:szCs w:val="20"/>
        </w:rPr>
      </w:pPr>
      <w:r w:rsidRPr="006B5422">
        <w:rPr>
          <w:sz w:val="20"/>
          <w:szCs w:val="20"/>
        </w:rPr>
        <w:t>***</w:t>
      </w:r>
    </w:p>
    <w:p w14:paraId="57D3FBD8" w14:textId="296C3A67" w:rsidR="002B2206" w:rsidRDefault="00822331" w:rsidP="00DE4F04">
      <w:pPr>
        <w:rPr>
          <w:sz w:val="20"/>
          <w:szCs w:val="20"/>
        </w:rPr>
      </w:pPr>
      <w:r>
        <w:rPr>
          <w:sz w:val="20"/>
          <w:szCs w:val="20"/>
        </w:rPr>
        <w:t>The meet</w:t>
      </w:r>
      <w:r w:rsidR="00DE4F04">
        <w:rPr>
          <w:sz w:val="20"/>
          <w:szCs w:val="20"/>
        </w:rPr>
        <w:t xml:space="preserve">ing convened </w:t>
      </w:r>
      <w:r w:rsidR="002B2206">
        <w:rPr>
          <w:sz w:val="20"/>
          <w:szCs w:val="20"/>
        </w:rPr>
        <w:t>via Zoom at 5:</w:t>
      </w:r>
      <w:r w:rsidR="004A324C">
        <w:rPr>
          <w:sz w:val="20"/>
          <w:szCs w:val="20"/>
        </w:rPr>
        <w:t>34</w:t>
      </w:r>
      <w:r w:rsidR="00D601E8">
        <w:rPr>
          <w:sz w:val="20"/>
          <w:szCs w:val="20"/>
        </w:rPr>
        <w:t xml:space="preserve"> p.m</w:t>
      </w:r>
      <w:r w:rsidR="00D315CB">
        <w:rPr>
          <w:sz w:val="20"/>
          <w:szCs w:val="20"/>
        </w:rPr>
        <w:t>.</w:t>
      </w:r>
    </w:p>
    <w:p w14:paraId="7A71614F" w14:textId="77777777" w:rsidR="002B2206" w:rsidRDefault="002B2206" w:rsidP="00DE4F04">
      <w:pPr>
        <w:rPr>
          <w:sz w:val="20"/>
          <w:szCs w:val="20"/>
        </w:rPr>
      </w:pPr>
    </w:p>
    <w:p w14:paraId="44700824" w14:textId="77777777" w:rsidR="00D714AD" w:rsidRDefault="00D714AD" w:rsidP="00D714AD">
      <w:pPr>
        <w:rPr>
          <w:b/>
          <w:sz w:val="20"/>
          <w:szCs w:val="20"/>
        </w:rPr>
      </w:pPr>
      <w:r w:rsidRPr="00396B55">
        <w:rPr>
          <w:b/>
          <w:sz w:val="20"/>
          <w:szCs w:val="20"/>
        </w:rPr>
        <w:t>President’s Report</w:t>
      </w:r>
      <w:r>
        <w:rPr>
          <w:b/>
          <w:sz w:val="20"/>
          <w:szCs w:val="20"/>
        </w:rPr>
        <w:t xml:space="preserve"> (Sam Marcus)</w:t>
      </w:r>
    </w:p>
    <w:p w14:paraId="18F515FC" w14:textId="77777777" w:rsidR="00D714AD" w:rsidRDefault="00D714AD" w:rsidP="00D714AD">
      <w:pPr>
        <w:rPr>
          <w:b/>
          <w:sz w:val="20"/>
          <w:szCs w:val="20"/>
        </w:rPr>
      </w:pPr>
    </w:p>
    <w:p w14:paraId="0D593446" w14:textId="44793B6B" w:rsidR="00D714AD" w:rsidRPr="004A324C" w:rsidRDefault="00D714AD" w:rsidP="00D714AD">
      <w:pPr>
        <w:pStyle w:val="ListParagraph"/>
        <w:numPr>
          <w:ilvl w:val="0"/>
          <w:numId w:val="4"/>
        </w:numPr>
        <w:rPr>
          <w:b/>
          <w:sz w:val="20"/>
          <w:szCs w:val="20"/>
        </w:rPr>
      </w:pPr>
      <w:r>
        <w:rPr>
          <w:sz w:val="20"/>
          <w:szCs w:val="20"/>
        </w:rPr>
        <w:t xml:space="preserve">The </w:t>
      </w:r>
      <w:r w:rsidR="004A324C">
        <w:rPr>
          <w:sz w:val="20"/>
          <w:szCs w:val="20"/>
        </w:rPr>
        <w:t>August</w:t>
      </w:r>
      <w:r w:rsidR="000C3BDA">
        <w:rPr>
          <w:sz w:val="20"/>
          <w:szCs w:val="20"/>
        </w:rPr>
        <w:t xml:space="preserve"> </w:t>
      </w:r>
      <w:r>
        <w:rPr>
          <w:sz w:val="20"/>
          <w:szCs w:val="20"/>
        </w:rPr>
        <w:t xml:space="preserve">board meeting minutes were approved without objection on a motion by </w:t>
      </w:r>
      <w:r w:rsidR="004A324C">
        <w:rPr>
          <w:sz w:val="20"/>
          <w:szCs w:val="20"/>
        </w:rPr>
        <w:t xml:space="preserve">Ray Smith, </w:t>
      </w:r>
      <w:r w:rsidR="00CC2B5B">
        <w:rPr>
          <w:sz w:val="20"/>
          <w:szCs w:val="20"/>
        </w:rPr>
        <w:t xml:space="preserve">seconded by </w:t>
      </w:r>
      <w:r w:rsidR="000C3BDA">
        <w:rPr>
          <w:sz w:val="20"/>
          <w:szCs w:val="20"/>
        </w:rPr>
        <w:t>Mike Ball</w:t>
      </w:r>
      <w:r>
        <w:rPr>
          <w:sz w:val="20"/>
          <w:szCs w:val="20"/>
        </w:rPr>
        <w:t>.</w:t>
      </w:r>
    </w:p>
    <w:p w14:paraId="771EC444" w14:textId="47E48348" w:rsidR="004A324C" w:rsidRPr="004A324C" w:rsidRDefault="004A324C" w:rsidP="00D714AD">
      <w:pPr>
        <w:pStyle w:val="ListParagraph"/>
        <w:numPr>
          <w:ilvl w:val="0"/>
          <w:numId w:val="4"/>
        </w:numPr>
        <w:rPr>
          <w:b/>
          <w:sz w:val="20"/>
          <w:szCs w:val="20"/>
        </w:rPr>
      </w:pPr>
      <w:r>
        <w:rPr>
          <w:sz w:val="20"/>
          <w:szCs w:val="20"/>
        </w:rPr>
        <w:t>The construction bids were reviewed. Total project costs are now $5,830,315 -- 15% above what was anticipated a year ago. FCHS has already spent $208,059, leaving a $5.6 million balance. This includes a contingency of $157,537, or 3%; without the contingency, the bottom line need is now $5,464,719. To date, $4,655,700 has been raised; leaving $809,000 to $967,000 to raise (depending on whether contingency is included).</w:t>
      </w:r>
    </w:p>
    <w:p w14:paraId="2A301D11" w14:textId="144DC27A" w:rsidR="004A324C" w:rsidRPr="004A324C" w:rsidRDefault="004A324C" w:rsidP="00D714AD">
      <w:pPr>
        <w:pStyle w:val="ListParagraph"/>
        <w:numPr>
          <w:ilvl w:val="0"/>
          <w:numId w:val="4"/>
        </w:numPr>
        <w:rPr>
          <w:b/>
          <w:sz w:val="20"/>
          <w:szCs w:val="20"/>
        </w:rPr>
      </w:pPr>
      <w:r>
        <w:rPr>
          <w:sz w:val="20"/>
          <w:szCs w:val="20"/>
        </w:rPr>
        <w:t>The issue is how to make up the shortfall</w:t>
      </w:r>
      <w:r w:rsidR="00107A5C">
        <w:rPr>
          <w:sz w:val="20"/>
          <w:szCs w:val="20"/>
        </w:rPr>
        <w:t>:</w:t>
      </w:r>
    </w:p>
    <w:p w14:paraId="6D22557F" w14:textId="18D1BCEA" w:rsidR="00107A5C" w:rsidRPr="00107A5C" w:rsidRDefault="004A324C" w:rsidP="004A324C">
      <w:pPr>
        <w:pStyle w:val="ListParagraph"/>
        <w:numPr>
          <w:ilvl w:val="1"/>
          <w:numId w:val="4"/>
        </w:numPr>
        <w:rPr>
          <w:b/>
          <w:sz w:val="20"/>
          <w:szCs w:val="20"/>
        </w:rPr>
      </w:pPr>
      <w:r>
        <w:rPr>
          <w:sz w:val="20"/>
          <w:szCs w:val="20"/>
        </w:rPr>
        <w:t>Rich Rosen has made a $200,000 challenge match pledge for the community. Letters have been sent to individuals in higher income brackets</w:t>
      </w:r>
      <w:r w:rsidR="00107A5C">
        <w:rPr>
          <w:sz w:val="20"/>
          <w:szCs w:val="20"/>
        </w:rPr>
        <w:t xml:space="preserve"> and will be sent to subscribers of Frank magazine. State Journal ads will feature the pledge and news releases will be prepared and distributed in Franklin and surrounding counties. The challenge deadline is October 10.</w:t>
      </w:r>
    </w:p>
    <w:p w14:paraId="4F6AEB1A" w14:textId="77777777" w:rsidR="00107A5C" w:rsidRPr="00107A5C" w:rsidRDefault="004A324C" w:rsidP="004A324C">
      <w:pPr>
        <w:pStyle w:val="ListParagraph"/>
        <w:numPr>
          <w:ilvl w:val="1"/>
          <w:numId w:val="4"/>
        </w:numPr>
        <w:rPr>
          <w:b/>
          <w:sz w:val="20"/>
          <w:szCs w:val="20"/>
        </w:rPr>
      </w:pPr>
      <w:r>
        <w:rPr>
          <w:sz w:val="20"/>
          <w:szCs w:val="20"/>
        </w:rPr>
        <w:t>Conversations are</w:t>
      </w:r>
      <w:r w:rsidR="00107A5C">
        <w:rPr>
          <w:sz w:val="20"/>
          <w:szCs w:val="20"/>
        </w:rPr>
        <w:t xml:space="preserve"> underway with local officials.</w:t>
      </w:r>
    </w:p>
    <w:p w14:paraId="29B8D975" w14:textId="5027E77B" w:rsidR="00107A5C" w:rsidRPr="00107A5C" w:rsidRDefault="004A324C" w:rsidP="004A324C">
      <w:pPr>
        <w:pStyle w:val="ListParagraph"/>
        <w:numPr>
          <w:ilvl w:val="1"/>
          <w:numId w:val="4"/>
        </w:numPr>
        <w:rPr>
          <w:b/>
          <w:sz w:val="20"/>
          <w:szCs w:val="20"/>
        </w:rPr>
      </w:pPr>
      <w:r>
        <w:rPr>
          <w:sz w:val="20"/>
          <w:szCs w:val="20"/>
        </w:rPr>
        <w:t>A bourbon raffle is to begin soon, with a goal of raising</w:t>
      </w:r>
      <w:r w:rsidR="005465BA">
        <w:rPr>
          <w:sz w:val="20"/>
          <w:szCs w:val="20"/>
        </w:rPr>
        <w:t xml:space="preserve"> a minimum of </w:t>
      </w:r>
      <w:r>
        <w:rPr>
          <w:sz w:val="20"/>
          <w:szCs w:val="20"/>
        </w:rPr>
        <w:t>$200,000 (</w:t>
      </w:r>
      <w:r w:rsidR="005465BA" w:rsidRPr="005465BA">
        <w:rPr>
          <w:sz w:val="20"/>
          <w:szCs w:val="20"/>
        </w:rPr>
        <w:t>up to</w:t>
      </w:r>
      <w:r w:rsidR="005465BA">
        <w:rPr>
          <w:color w:val="0070C0"/>
          <w:sz w:val="20"/>
          <w:szCs w:val="20"/>
        </w:rPr>
        <w:t xml:space="preserve"> </w:t>
      </w:r>
      <w:r>
        <w:rPr>
          <w:sz w:val="20"/>
          <w:szCs w:val="20"/>
        </w:rPr>
        <w:t>3,000 tickets</w:t>
      </w:r>
      <w:r w:rsidR="00107A5C">
        <w:rPr>
          <w:sz w:val="20"/>
          <w:szCs w:val="20"/>
        </w:rPr>
        <w:t xml:space="preserve"> will be</w:t>
      </w:r>
      <w:r w:rsidR="005465BA">
        <w:rPr>
          <w:sz w:val="20"/>
          <w:szCs w:val="20"/>
        </w:rPr>
        <w:t xml:space="preserve"> offered </w:t>
      </w:r>
      <w:r w:rsidR="00107A5C">
        <w:rPr>
          <w:sz w:val="20"/>
          <w:szCs w:val="20"/>
        </w:rPr>
        <w:t>for $100 each).</w:t>
      </w:r>
    </w:p>
    <w:p w14:paraId="555C1027" w14:textId="25E849B4" w:rsidR="004A324C" w:rsidRPr="0032748B" w:rsidRDefault="0032748B" w:rsidP="004A324C">
      <w:pPr>
        <w:pStyle w:val="ListParagraph"/>
        <w:numPr>
          <w:ilvl w:val="1"/>
          <w:numId w:val="4"/>
        </w:numPr>
        <w:rPr>
          <w:b/>
          <w:color w:val="0070C0"/>
          <w:sz w:val="20"/>
          <w:szCs w:val="20"/>
        </w:rPr>
      </w:pPr>
      <w:r w:rsidRPr="005465BA">
        <w:rPr>
          <w:sz w:val="20"/>
          <w:szCs w:val="20"/>
        </w:rPr>
        <w:t>Obtain a line of credit.</w:t>
      </w:r>
      <w:r>
        <w:rPr>
          <w:color w:val="0070C0"/>
          <w:sz w:val="20"/>
          <w:szCs w:val="20"/>
        </w:rPr>
        <w:t xml:space="preserve"> </w:t>
      </w:r>
    </w:p>
    <w:p w14:paraId="241F8D9B" w14:textId="63A41A01" w:rsidR="004A324C" w:rsidRPr="002F432F" w:rsidRDefault="00107A5C" w:rsidP="002F432F">
      <w:pPr>
        <w:pStyle w:val="ListParagraph"/>
        <w:numPr>
          <w:ilvl w:val="1"/>
          <w:numId w:val="4"/>
        </w:numPr>
        <w:rPr>
          <w:b/>
          <w:sz w:val="20"/>
          <w:szCs w:val="20"/>
        </w:rPr>
      </w:pPr>
      <w:r>
        <w:rPr>
          <w:sz w:val="20"/>
          <w:szCs w:val="20"/>
        </w:rPr>
        <w:t xml:space="preserve">FCHS </w:t>
      </w:r>
      <w:bookmarkStart w:id="0" w:name="_GoBack"/>
      <w:r w:rsidRPr="005465BA">
        <w:rPr>
          <w:sz w:val="20"/>
          <w:szCs w:val="20"/>
        </w:rPr>
        <w:t>is working with the city to avoid any additional costs for the access road.</w:t>
      </w:r>
      <w:bookmarkEnd w:id="0"/>
    </w:p>
    <w:p w14:paraId="6E64B93C" w14:textId="77777777" w:rsidR="004A324C" w:rsidRDefault="004A324C" w:rsidP="004A324C">
      <w:pPr>
        <w:rPr>
          <w:b/>
          <w:sz w:val="20"/>
          <w:szCs w:val="20"/>
        </w:rPr>
      </w:pPr>
    </w:p>
    <w:p w14:paraId="3A6BB759" w14:textId="77777777" w:rsidR="00D714AD" w:rsidRDefault="00D714AD" w:rsidP="00DE4F04">
      <w:pPr>
        <w:rPr>
          <w:sz w:val="20"/>
          <w:szCs w:val="20"/>
        </w:rPr>
      </w:pPr>
    </w:p>
    <w:p w14:paraId="493D47D8" w14:textId="77777777" w:rsidR="00D12D27" w:rsidRDefault="00D12D27" w:rsidP="00D12D27">
      <w:pPr>
        <w:rPr>
          <w:b/>
          <w:sz w:val="20"/>
          <w:szCs w:val="20"/>
        </w:rPr>
      </w:pPr>
      <w:r w:rsidRPr="007F53C5">
        <w:rPr>
          <w:b/>
          <w:sz w:val="20"/>
          <w:szCs w:val="20"/>
        </w:rPr>
        <w:t>Shelter Manager’s Report (Kerry Lowary)</w:t>
      </w:r>
    </w:p>
    <w:p w14:paraId="4EF9F645" w14:textId="161BCF6A" w:rsidR="00D12D27" w:rsidRDefault="00D12D27" w:rsidP="00D12D27">
      <w:pPr>
        <w:pStyle w:val="ListParagraph"/>
        <w:numPr>
          <w:ilvl w:val="0"/>
          <w:numId w:val="16"/>
        </w:numPr>
        <w:rPr>
          <w:sz w:val="20"/>
          <w:szCs w:val="20"/>
        </w:rPr>
      </w:pPr>
      <w:r>
        <w:rPr>
          <w:sz w:val="20"/>
          <w:szCs w:val="20"/>
        </w:rPr>
        <w:t>Shelter stats included as part of the record.</w:t>
      </w:r>
    </w:p>
    <w:p w14:paraId="624ED603" w14:textId="64A44CE9" w:rsidR="002F432F" w:rsidRDefault="002F432F" w:rsidP="00D12D27">
      <w:pPr>
        <w:pStyle w:val="ListParagraph"/>
        <w:numPr>
          <w:ilvl w:val="0"/>
          <w:numId w:val="16"/>
        </w:numPr>
        <w:rPr>
          <w:sz w:val="20"/>
          <w:szCs w:val="20"/>
        </w:rPr>
      </w:pPr>
      <w:r>
        <w:rPr>
          <w:sz w:val="20"/>
          <w:szCs w:val="20"/>
        </w:rPr>
        <w:t>There are 92 cats and 51 dogs in the current census.</w:t>
      </w:r>
    </w:p>
    <w:p w14:paraId="3A1221B7" w14:textId="0CA48FE6" w:rsidR="002F432F" w:rsidRDefault="002F432F" w:rsidP="00D12D27">
      <w:pPr>
        <w:pStyle w:val="ListParagraph"/>
        <w:numPr>
          <w:ilvl w:val="0"/>
          <w:numId w:val="16"/>
        </w:numPr>
        <w:rPr>
          <w:sz w:val="20"/>
          <w:szCs w:val="20"/>
        </w:rPr>
      </w:pPr>
      <w:r>
        <w:rPr>
          <w:sz w:val="20"/>
          <w:szCs w:val="20"/>
        </w:rPr>
        <w:t>The Bluegrass Cat Project administered by the Bluegrass Area Development District is awarding FCHS $20,000</w:t>
      </w:r>
      <w:r w:rsidR="00AC0C2E">
        <w:rPr>
          <w:sz w:val="20"/>
          <w:szCs w:val="20"/>
        </w:rPr>
        <w:t xml:space="preserve"> this year</w:t>
      </w:r>
      <w:r>
        <w:rPr>
          <w:sz w:val="20"/>
          <w:szCs w:val="20"/>
        </w:rPr>
        <w:t xml:space="preserve"> for the TNR and All the Cats campaign.</w:t>
      </w:r>
    </w:p>
    <w:p w14:paraId="0E2761E9" w14:textId="32AAE4C5" w:rsidR="002F432F" w:rsidRDefault="002F432F" w:rsidP="00D12D27">
      <w:pPr>
        <w:pStyle w:val="ListParagraph"/>
        <w:numPr>
          <w:ilvl w:val="0"/>
          <w:numId w:val="16"/>
        </w:numPr>
        <w:rPr>
          <w:sz w:val="20"/>
          <w:szCs w:val="20"/>
        </w:rPr>
      </w:pPr>
      <w:r>
        <w:rPr>
          <w:sz w:val="20"/>
          <w:szCs w:val="20"/>
        </w:rPr>
        <w:t>A vaccination clinic is scheduled for September 26. A grant received through Petco Love will provide free vaccines for the clinic and community animals. Most of the vaccines administered through the clinic will be free of charge.</w:t>
      </w:r>
    </w:p>
    <w:p w14:paraId="1F0C371C" w14:textId="50D43D32" w:rsidR="002F432F" w:rsidRDefault="002F432F" w:rsidP="00D12D27">
      <w:pPr>
        <w:pStyle w:val="ListParagraph"/>
        <w:numPr>
          <w:ilvl w:val="0"/>
          <w:numId w:val="16"/>
        </w:numPr>
        <w:rPr>
          <w:sz w:val="20"/>
          <w:szCs w:val="20"/>
        </w:rPr>
      </w:pPr>
      <w:r>
        <w:rPr>
          <w:sz w:val="20"/>
          <w:szCs w:val="20"/>
        </w:rPr>
        <w:t>Two new staff members have been hired, one for dog services and one for cat services. Interviews are being conducted for a part-time technician for the spay/neuter clinic.</w:t>
      </w:r>
    </w:p>
    <w:p w14:paraId="0E603DCE" w14:textId="77777777" w:rsidR="0032748B" w:rsidRDefault="002F432F" w:rsidP="00D12D27">
      <w:pPr>
        <w:pStyle w:val="ListParagraph"/>
        <w:numPr>
          <w:ilvl w:val="0"/>
          <w:numId w:val="16"/>
        </w:numPr>
        <w:rPr>
          <w:sz w:val="20"/>
          <w:szCs w:val="20"/>
        </w:rPr>
      </w:pPr>
      <w:r w:rsidRPr="0032748B">
        <w:rPr>
          <w:sz w:val="20"/>
          <w:szCs w:val="20"/>
        </w:rPr>
        <w:t>A discussion was held about whether FCHS should do more to promote cat vaccinations.</w:t>
      </w:r>
    </w:p>
    <w:p w14:paraId="23442EE7" w14:textId="09F16FF2" w:rsidR="002F432F" w:rsidRPr="0032748B" w:rsidRDefault="002F432F" w:rsidP="00D12D27">
      <w:pPr>
        <w:pStyle w:val="ListParagraph"/>
        <w:numPr>
          <w:ilvl w:val="0"/>
          <w:numId w:val="16"/>
        </w:numPr>
        <w:rPr>
          <w:sz w:val="20"/>
          <w:szCs w:val="20"/>
        </w:rPr>
      </w:pPr>
      <w:r w:rsidRPr="0032748B">
        <w:rPr>
          <w:sz w:val="20"/>
          <w:szCs w:val="20"/>
        </w:rPr>
        <w:t xml:space="preserve">The Chewy food and supplies giveaway went well; 23 pallets were unloaded and sorted with the help of volunteers and jail representatives. Chewy was very impressed with the </w:t>
      </w:r>
      <w:r w:rsidRPr="0032748B">
        <w:rPr>
          <w:sz w:val="20"/>
          <w:szCs w:val="20"/>
        </w:rPr>
        <w:lastRenderedPageBreak/>
        <w:t xml:space="preserve">FCHS handling of the logistics and distributions. At the suggestion of Fred Deaton, a letter of appreciation will be </w:t>
      </w:r>
      <w:r w:rsidR="00513C0C" w:rsidRPr="0032748B">
        <w:rPr>
          <w:sz w:val="20"/>
          <w:szCs w:val="20"/>
        </w:rPr>
        <w:t>sent to Jailer Jake</w:t>
      </w:r>
      <w:r w:rsidRPr="0032748B">
        <w:rPr>
          <w:sz w:val="20"/>
          <w:szCs w:val="20"/>
        </w:rPr>
        <w:t xml:space="preserve"> Banta for assistance at this event as well as the flood evacuation, snow removal and other efforts.</w:t>
      </w:r>
    </w:p>
    <w:p w14:paraId="0EA97F72" w14:textId="77777777" w:rsidR="00D12D27" w:rsidRDefault="00D12D27" w:rsidP="00DE4F04">
      <w:pPr>
        <w:rPr>
          <w:sz w:val="20"/>
          <w:szCs w:val="20"/>
        </w:rPr>
      </w:pPr>
    </w:p>
    <w:p w14:paraId="27415A11" w14:textId="77777777" w:rsidR="00CC2B5B" w:rsidRPr="00F738DF" w:rsidRDefault="00CC2B5B" w:rsidP="00CC2B5B">
      <w:pPr>
        <w:rPr>
          <w:sz w:val="20"/>
          <w:szCs w:val="20"/>
        </w:rPr>
      </w:pPr>
      <w:r>
        <w:rPr>
          <w:b/>
          <w:sz w:val="20"/>
          <w:szCs w:val="20"/>
        </w:rPr>
        <w:t>New Leash on Life (Terri Lynn Smith</w:t>
      </w:r>
      <w:r w:rsidRPr="00EE60DD">
        <w:rPr>
          <w:b/>
          <w:sz w:val="20"/>
          <w:szCs w:val="20"/>
        </w:rPr>
        <w:t>)</w:t>
      </w:r>
    </w:p>
    <w:p w14:paraId="1129177E" w14:textId="77777777" w:rsidR="00CC2B5B" w:rsidRDefault="00CC2B5B" w:rsidP="00CC2B5B">
      <w:pPr>
        <w:pStyle w:val="ListParagraph"/>
        <w:numPr>
          <w:ilvl w:val="0"/>
          <w:numId w:val="3"/>
        </w:numPr>
        <w:rPr>
          <w:sz w:val="20"/>
          <w:szCs w:val="20"/>
        </w:rPr>
      </w:pPr>
      <w:r>
        <w:rPr>
          <w:sz w:val="20"/>
          <w:szCs w:val="20"/>
        </w:rPr>
        <w:t>Report included as part of record.</w:t>
      </w:r>
    </w:p>
    <w:p w14:paraId="5F1F672E" w14:textId="77777777" w:rsidR="00BE367A" w:rsidRDefault="00BE367A" w:rsidP="00CC2B5B">
      <w:pPr>
        <w:pStyle w:val="ListParagraph"/>
        <w:numPr>
          <w:ilvl w:val="0"/>
          <w:numId w:val="3"/>
        </w:numPr>
        <w:rPr>
          <w:sz w:val="20"/>
          <w:szCs w:val="20"/>
        </w:rPr>
      </w:pPr>
      <w:r>
        <w:rPr>
          <w:sz w:val="20"/>
          <w:szCs w:val="20"/>
        </w:rPr>
        <w:t>Sales are down slightly from July-August.</w:t>
      </w:r>
    </w:p>
    <w:p w14:paraId="19B2FB30" w14:textId="1F85E213" w:rsidR="00BE367A" w:rsidRDefault="008C49D1" w:rsidP="00CC2B5B">
      <w:pPr>
        <w:pStyle w:val="ListParagraph"/>
        <w:numPr>
          <w:ilvl w:val="0"/>
          <w:numId w:val="3"/>
        </w:numPr>
        <w:rPr>
          <w:sz w:val="20"/>
          <w:szCs w:val="20"/>
        </w:rPr>
      </w:pPr>
      <w:r>
        <w:rPr>
          <w:sz w:val="20"/>
          <w:szCs w:val="20"/>
        </w:rPr>
        <w:t>A mask requirement has been put in place for everyone coming into the shop.</w:t>
      </w:r>
    </w:p>
    <w:p w14:paraId="24DBCE4B" w14:textId="2E78CC3C" w:rsidR="008C49D1" w:rsidRDefault="008C49D1" w:rsidP="00CC2B5B">
      <w:pPr>
        <w:pStyle w:val="ListParagraph"/>
        <w:numPr>
          <w:ilvl w:val="0"/>
          <w:numId w:val="3"/>
        </w:numPr>
        <w:rPr>
          <w:sz w:val="20"/>
          <w:szCs w:val="20"/>
        </w:rPr>
      </w:pPr>
      <w:r>
        <w:rPr>
          <w:sz w:val="20"/>
          <w:szCs w:val="20"/>
        </w:rPr>
        <w:t xml:space="preserve">Staff/volunteers are interested in holding a promotional event on October 30-31 encouraging people to bring in a treat (food/supplies) for shelter pets. </w:t>
      </w:r>
    </w:p>
    <w:p w14:paraId="2153FF60" w14:textId="4593FE86" w:rsidR="008C49D1" w:rsidRDefault="008C49D1" w:rsidP="00CC2B5B">
      <w:pPr>
        <w:pStyle w:val="ListParagraph"/>
        <w:numPr>
          <w:ilvl w:val="0"/>
          <w:numId w:val="3"/>
        </w:numPr>
        <w:rPr>
          <w:sz w:val="20"/>
          <w:szCs w:val="20"/>
        </w:rPr>
      </w:pPr>
      <w:r>
        <w:rPr>
          <w:sz w:val="20"/>
          <w:szCs w:val="20"/>
        </w:rPr>
        <w:t>Donations are arriving steadily</w:t>
      </w:r>
      <w:r w:rsidR="003A43D7">
        <w:rPr>
          <w:sz w:val="20"/>
          <w:szCs w:val="20"/>
        </w:rPr>
        <w:t>,</w:t>
      </w:r>
      <w:r>
        <w:rPr>
          <w:sz w:val="20"/>
          <w:szCs w:val="20"/>
        </w:rPr>
        <w:t xml:space="preserve"> and the shop is crowded with items.</w:t>
      </w:r>
    </w:p>
    <w:p w14:paraId="431B579E" w14:textId="77777777" w:rsidR="00CC2B5B" w:rsidRDefault="00CC2B5B" w:rsidP="00CC2B5B">
      <w:pPr>
        <w:rPr>
          <w:sz w:val="20"/>
          <w:szCs w:val="20"/>
        </w:rPr>
      </w:pPr>
    </w:p>
    <w:p w14:paraId="2CD72A69" w14:textId="74040506" w:rsidR="00CC2B5B" w:rsidRDefault="00294071" w:rsidP="00CC2B5B">
      <w:pPr>
        <w:rPr>
          <w:b/>
          <w:sz w:val="20"/>
          <w:szCs w:val="20"/>
        </w:rPr>
      </w:pPr>
      <w:r>
        <w:rPr>
          <w:b/>
          <w:sz w:val="20"/>
          <w:szCs w:val="20"/>
        </w:rPr>
        <w:t>Treasurer’s Report (Cheryl Broyles)</w:t>
      </w:r>
    </w:p>
    <w:p w14:paraId="3358E6F8" w14:textId="4BA41D88" w:rsidR="003F0A53" w:rsidRPr="0033468E" w:rsidRDefault="008C49D1" w:rsidP="003F0A53">
      <w:pPr>
        <w:pStyle w:val="ListParagraph"/>
        <w:numPr>
          <w:ilvl w:val="0"/>
          <w:numId w:val="20"/>
        </w:numPr>
        <w:rPr>
          <w:b/>
          <w:sz w:val="20"/>
          <w:szCs w:val="20"/>
        </w:rPr>
      </w:pPr>
      <w:r>
        <w:rPr>
          <w:sz w:val="20"/>
          <w:szCs w:val="20"/>
        </w:rPr>
        <w:t>June</w:t>
      </w:r>
      <w:r w:rsidR="003F0A53">
        <w:rPr>
          <w:sz w:val="20"/>
          <w:szCs w:val="20"/>
        </w:rPr>
        <w:t xml:space="preserve"> report included as part of the record.</w:t>
      </w:r>
    </w:p>
    <w:p w14:paraId="02922AAC" w14:textId="74818009" w:rsidR="0033468E" w:rsidRPr="0033468E" w:rsidRDefault="0033468E" w:rsidP="003F0A53">
      <w:pPr>
        <w:pStyle w:val="ListParagraph"/>
        <w:numPr>
          <w:ilvl w:val="0"/>
          <w:numId w:val="20"/>
        </w:numPr>
        <w:rPr>
          <w:b/>
          <w:sz w:val="20"/>
          <w:szCs w:val="20"/>
        </w:rPr>
      </w:pPr>
      <w:r>
        <w:rPr>
          <w:sz w:val="20"/>
          <w:szCs w:val="20"/>
        </w:rPr>
        <w:t>The June is the year-end report. Total assets for the year: $3,209,960.14. In June 2020, assets were $1.876,506.45.</w:t>
      </w:r>
    </w:p>
    <w:p w14:paraId="3C7BCD58" w14:textId="23CD3EBF" w:rsidR="0033468E" w:rsidRPr="0033468E" w:rsidRDefault="0033468E" w:rsidP="003F0A53">
      <w:pPr>
        <w:pStyle w:val="ListParagraph"/>
        <w:numPr>
          <w:ilvl w:val="0"/>
          <w:numId w:val="20"/>
        </w:numPr>
        <w:rPr>
          <w:b/>
          <w:sz w:val="20"/>
          <w:szCs w:val="20"/>
        </w:rPr>
      </w:pPr>
      <w:r>
        <w:rPr>
          <w:sz w:val="20"/>
          <w:szCs w:val="20"/>
        </w:rPr>
        <w:t>Totals for the year show FCHS was under budget by $3,000. The budget for the year to date is $1,329,709.54 including income, expenses and other elements.</w:t>
      </w:r>
    </w:p>
    <w:p w14:paraId="6567CA28" w14:textId="2BDD612B" w:rsidR="00691413" w:rsidRPr="003A43D7" w:rsidRDefault="0033468E" w:rsidP="00691413">
      <w:pPr>
        <w:pStyle w:val="ListParagraph"/>
        <w:numPr>
          <w:ilvl w:val="0"/>
          <w:numId w:val="20"/>
        </w:numPr>
        <w:rPr>
          <w:b/>
          <w:sz w:val="20"/>
          <w:szCs w:val="20"/>
        </w:rPr>
      </w:pPr>
      <w:r>
        <w:rPr>
          <w:sz w:val="20"/>
          <w:szCs w:val="20"/>
        </w:rPr>
        <w:t xml:space="preserve">President Marcus pointed out that, separating the new building fund donations and proceeds from flood insurance, overall income was down $31,000 from the previous year while expenses were down $60,000. Another important factor was $70,000 in </w:t>
      </w:r>
      <w:r w:rsidRPr="0032748B">
        <w:rPr>
          <w:color w:val="0070C0"/>
          <w:sz w:val="20"/>
          <w:szCs w:val="20"/>
        </w:rPr>
        <w:t>ne</w:t>
      </w:r>
      <w:r w:rsidR="0032748B" w:rsidRPr="0032748B">
        <w:rPr>
          <w:color w:val="0070C0"/>
          <w:sz w:val="20"/>
          <w:szCs w:val="20"/>
        </w:rPr>
        <w:t>t</w:t>
      </w:r>
      <w:r>
        <w:rPr>
          <w:sz w:val="20"/>
          <w:szCs w:val="20"/>
        </w:rPr>
        <w:t xml:space="preserve"> income from New Leash on Life, a $10,000 increase over the previous fiscal year.</w:t>
      </w:r>
    </w:p>
    <w:p w14:paraId="599822C2" w14:textId="2AF14FD4" w:rsidR="003A43D7" w:rsidRPr="00E73246" w:rsidRDefault="003A43D7" w:rsidP="00691413">
      <w:pPr>
        <w:pStyle w:val="ListParagraph"/>
        <w:numPr>
          <w:ilvl w:val="0"/>
          <w:numId w:val="20"/>
        </w:numPr>
        <w:rPr>
          <w:b/>
          <w:sz w:val="20"/>
          <w:szCs w:val="20"/>
        </w:rPr>
      </w:pPr>
      <w:r>
        <w:rPr>
          <w:sz w:val="20"/>
          <w:szCs w:val="20"/>
        </w:rPr>
        <w:t>On a motion by Fred Deaton, seconded by Ray Smith, the treasurer’s report was approved without objection.</w:t>
      </w:r>
    </w:p>
    <w:p w14:paraId="1B7A6500" w14:textId="77777777" w:rsidR="00E73246" w:rsidRDefault="00E73246" w:rsidP="003F0A53">
      <w:pPr>
        <w:rPr>
          <w:b/>
          <w:sz w:val="20"/>
          <w:szCs w:val="20"/>
        </w:rPr>
      </w:pPr>
    </w:p>
    <w:p w14:paraId="418161EE" w14:textId="77777777" w:rsidR="00E73246" w:rsidRDefault="00E73246" w:rsidP="003F0A53">
      <w:pPr>
        <w:rPr>
          <w:b/>
          <w:sz w:val="20"/>
          <w:szCs w:val="20"/>
        </w:rPr>
      </w:pPr>
    </w:p>
    <w:p w14:paraId="1B96B264" w14:textId="7D12BA6E" w:rsidR="00E73246" w:rsidRDefault="00E73246" w:rsidP="003F0A53">
      <w:pPr>
        <w:rPr>
          <w:b/>
          <w:sz w:val="20"/>
          <w:szCs w:val="20"/>
        </w:rPr>
      </w:pPr>
      <w:r>
        <w:rPr>
          <w:b/>
          <w:sz w:val="20"/>
          <w:szCs w:val="20"/>
        </w:rPr>
        <w:t>Capital Campaign (Sam Marcus)</w:t>
      </w:r>
    </w:p>
    <w:p w14:paraId="224646B1" w14:textId="4C03A353" w:rsidR="00E73246" w:rsidRDefault="00E73246" w:rsidP="00E73246">
      <w:pPr>
        <w:pStyle w:val="ListParagraph"/>
        <w:numPr>
          <w:ilvl w:val="0"/>
          <w:numId w:val="23"/>
        </w:numPr>
        <w:rPr>
          <w:sz w:val="20"/>
          <w:szCs w:val="20"/>
        </w:rPr>
      </w:pPr>
      <w:r>
        <w:rPr>
          <w:sz w:val="20"/>
          <w:szCs w:val="20"/>
        </w:rPr>
        <w:t xml:space="preserve">The investment fund account </w:t>
      </w:r>
      <w:r w:rsidR="0010017C">
        <w:rPr>
          <w:sz w:val="20"/>
          <w:szCs w:val="20"/>
        </w:rPr>
        <w:t>now totals $2,256,929 with a subtotal of $4,848,449 with additional funds from the city and county, pledges and other sources.</w:t>
      </w:r>
    </w:p>
    <w:p w14:paraId="5B46F3CB" w14:textId="429D90F4" w:rsidR="0010017C" w:rsidRDefault="0010017C" w:rsidP="00E73246">
      <w:pPr>
        <w:pStyle w:val="ListParagraph"/>
        <w:numPr>
          <w:ilvl w:val="0"/>
          <w:numId w:val="23"/>
        </w:numPr>
        <w:rPr>
          <w:sz w:val="20"/>
          <w:szCs w:val="20"/>
        </w:rPr>
      </w:pPr>
      <w:r>
        <w:rPr>
          <w:sz w:val="20"/>
          <w:szCs w:val="20"/>
        </w:rPr>
        <w:t>FCHS has been approved for a credit line of up to $400,000 from one bank.</w:t>
      </w:r>
    </w:p>
    <w:p w14:paraId="31CEA666" w14:textId="77777777" w:rsidR="0010017C" w:rsidRDefault="0010017C" w:rsidP="0010017C">
      <w:pPr>
        <w:rPr>
          <w:sz w:val="20"/>
          <w:szCs w:val="20"/>
        </w:rPr>
      </w:pPr>
    </w:p>
    <w:p w14:paraId="0CB504DE" w14:textId="66EB21D5" w:rsidR="0010017C" w:rsidRDefault="0010017C" w:rsidP="0010017C">
      <w:pPr>
        <w:rPr>
          <w:b/>
          <w:sz w:val="20"/>
          <w:szCs w:val="20"/>
        </w:rPr>
      </w:pPr>
      <w:r w:rsidRPr="0010017C">
        <w:rPr>
          <w:b/>
          <w:sz w:val="20"/>
          <w:szCs w:val="20"/>
        </w:rPr>
        <w:t>Fundraising</w:t>
      </w:r>
    </w:p>
    <w:p w14:paraId="657DC537" w14:textId="55D90433" w:rsidR="0010017C" w:rsidRPr="00EB0490" w:rsidRDefault="0010017C" w:rsidP="0010017C">
      <w:pPr>
        <w:pStyle w:val="ListParagraph"/>
        <w:numPr>
          <w:ilvl w:val="0"/>
          <w:numId w:val="24"/>
        </w:numPr>
        <w:rPr>
          <w:b/>
          <w:sz w:val="20"/>
          <w:szCs w:val="20"/>
        </w:rPr>
      </w:pPr>
      <w:r>
        <w:rPr>
          <w:sz w:val="20"/>
          <w:szCs w:val="20"/>
        </w:rPr>
        <w:t>Leslie Driskell reported that Trails for Tails produced a net profit of $4,536.50, down from the previous year but positive in view of the pandemic. Jaime Rice has resigned from the role of committee chair. President Marcus expressed expression to her for her five years of leadership on the project.</w:t>
      </w:r>
    </w:p>
    <w:p w14:paraId="4C9EDB17" w14:textId="1E2633BF" w:rsidR="00E73246" w:rsidRPr="00EB0490" w:rsidRDefault="00EB0490" w:rsidP="003F0A53">
      <w:pPr>
        <w:pStyle w:val="ListParagraph"/>
        <w:numPr>
          <w:ilvl w:val="0"/>
          <w:numId w:val="24"/>
        </w:numPr>
        <w:rPr>
          <w:b/>
          <w:sz w:val="20"/>
          <w:szCs w:val="20"/>
        </w:rPr>
      </w:pPr>
      <w:r>
        <w:rPr>
          <w:sz w:val="20"/>
          <w:szCs w:val="20"/>
        </w:rPr>
        <w:t>The Empty Bowls project raised $550. Appreciation was expressed to Broadway Clay f</w:t>
      </w:r>
      <w:r w:rsidR="002B08E8">
        <w:rPr>
          <w:sz w:val="20"/>
          <w:szCs w:val="20"/>
        </w:rPr>
        <w:t>or their support</w:t>
      </w:r>
      <w:r>
        <w:rPr>
          <w:sz w:val="20"/>
          <w:szCs w:val="20"/>
        </w:rPr>
        <w:t>.</w:t>
      </w:r>
    </w:p>
    <w:p w14:paraId="2F4C6EE0" w14:textId="77777777" w:rsidR="00E73246" w:rsidRDefault="00E73246" w:rsidP="003F0A53">
      <w:pPr>
        <w:rPr>
          <w:b/>
          <w:sz w:val="20"/>
          <w:szCs w:val="20"/>
        </w:rPr>
      </w:pPr>
    </w:p>
    <w:p w14:paraId="0AFB54DD" w14:textId="4A6D0D35" w:rsidR="003F0A53" w:rsidRDefault="00EB0490" w:rsidP="003F0A53">
      <w:pPr>
        <w:rPr>
          <w:b/>
          <w:sz w:val="20"/>
          <w:szCs w:val="20"/>
        </w:rPr>
      </w:pPr>
      <w:r>
        <w:rPr>
          <w:b/>
          <w:sz w:val="20"/>
          <w:szCs w:val="20"/>
        </w:rPr>
        <w:t xml:space="preserve">TNR </w:t>
      </w:r>
    </w:p>
    <w:p w14:paraId="622A473A" w14:textId="7B75C131" w:rsidR="003F0A53" w:rsidRDefault="00EB0490" w:rsidP="00EB0490">
      <w:pPr>
        <w:pStyle w:val="ListParagraph"/>
        <w:numPr>
          <w:ilvl w:val="0"/>
          <w:numId w:val="19"/>
        </w:numPr>
        <w:rPr>
          <w:sz w:val="20"/>
          <w:szCs w:val="20"/>
        </w:rPr>
      </w:pPr>
      <w:r>
        <w:rPr>
          <w:sz w:val="20"/>
          <w:szCs w:val="20"/>
        </w:rPr>
        <w:t xml:space="preserve">Shelter Manager Lowary reported that Lionel’s Bowls for Feral Friends will be held in October again this year, with specially designed tiles being offered instead of bowls. They will be available at New Leash on Life, starting October 14, for a donation of $15. Proceeds benefit TNR. </w:t>
      </w:r>
    </w:p>
    <w:p w14:paraId="6F816112" w14:textId="77777777" w:rsidR="00EB0490" w:rsidRPr="00EB0490" w:rsidRDefault="00EB0490" w:rsidP="00EB0490">
      <w:pPr>
        <w:ind w:left="360"/>
        <w:rPr>
          <w:sz w:val="20"/>
          <w:szCs w:val="20"/>
        </w:rPr>
      </w:pPr>
    </w:p>
    <w:p w14:paraId="00C8C6BE" w14:textId="3AB1A142" w:rsidR="003F0A53" w:rsidRPr="003F0A53" w:rsidRDefault="003F0A53" w:rsidP="00691413">
      <w:pPr>
        <w:rPr>
          <w:b/>
          <w:sz w:val="20"/>
          <w:szCs w:val="20"/>
        </w:rPr>
      </w:pPr>
      <w:r w:rsidRPr="003F0A53">
        <w:rPr>
          <w:b/>
          <w:sz w:val="20"/>
          <w:szCs w:val="20"/>
        </w:rPr>
        <w:t>Membership (</w:t>
      </w:r>
      <w:r w:rsidR="00EB0490">
        <w:rPr>
          <w:b/>
          <w:sz w:val="20"/>
          <w:szCs w:val="20"/>
        </w:rPr>
        <w:t xml:space="preserve">Report from </w:t>
      </w:r>
      <w:r w:rsidRPr="003F0A53">
        <w:rPr>
          <w:b/>
          <w:sz w:val="20"/>
          <w:szCs w:val="20"/>
        </w:rPr>
        <w:t>Betsy Kennedy)</w:t>
      </w:r>
    </w:p>
    <w:p w14:paraId="317D231E" w14:textId="229F6758" w:rsidR="003F0A53" w:rsidRDefault="003F0A53" w:rsidP="003F0A53">
      <w:pPr>
        <w:pStyle w:val="ListParagraph"/>
        <w:numPr>
          <w:ilvl w:val="0"/>
          <w:numId w:val="21"/>
        </w:numPr>
        <w:rPr>
          <w:sz w:val="20"/>
          <w:szCs w:val="20"/>
        </w:rPr>
      </w:pPr>
      <w:r>
        <w:rPr>
          <w:sz w:val="20"/>
          <w:szCs w:val="20"/>
        </w:rPr>
        <w:t>Report included as part of the record.</w:t>
      </w:r>
    </w:p>
    <w:p w14:paraId="683A60C5" w14:textId="574CDC70" w:rsidR="003F0A53" w:rsidRDefault="003F0A53" w:rsidP="003F0A53">
      <w:pPr>
        <w:pStyle w:val="ListParagraph"/>
        <w:numPr>
          <w:ilvl w:val="0"/>
          <w:numId w:val="21"/>
        </w:numPr>
        <w:rPr>
          <w:sz w:val="20"/>
          <w:szCs w:val="20"/>
        </w:rPr>
      </w:pPr>
      <w:r>
        <w:rPr>
          <w:sz w:val="20"/>
          <w:szCs w:val="20"/>
        </w:rPr>
        <w:t xml:space="preserve">FCHS now has </w:t>
      </w:r>
      <w:r w:rsidR="00EB0490">
        <w:rPr>
          <w:sz w:val="20"/>
          <w:szCs w:val="20"/>
        </w:rPr>
        <w:t>535</w:t>
      </w:r>
      <w:r>
        <w:rPr>
          <w:sz w:val="20"/>
          <w:szCs w:val="20"/>
        </w:rPr>
        <w:t xml:space="preserve"> members.</w:t>
      </w:r>
    </w:p>
    <w:p w14:paraId="3B9EC3DA" w14:textId="77777777" w:rsidR="003F0A53" w:rsidRDefault="003F0A53" w:rsidP="003F0A53">
      <w:pPr>
        <w:rPr>
          <w:sz w:val="20"/>
          <w:szCs w:val="20"/>
        </w:rPr>
      </w:pPr>
    </w:p>
    <w:p w14:paraId="2F17E696" w14:textId="77777777" w:rsidR="00EB0490" w:rsidRDefault="00FD4112" w:rsidP="00FD4112">
      <w:pPr>
        <w:rPr>
          <w:sz w:val="20"/>
          <w:szCs w:val="20"/>
        </w:rPr>
      </w:pPr>
      <w:r>
        <w:rPr>
          <w:sz w:val="20"/>
          <w:szCs w:val="20"/>
        </w:rPr>
        <w:t>On a motion by Fred Deato</w:t>
      </w:r>
      <w:r w:rsidR="006B2D02">
        <w:rPr>
          <w:sz w:val="20"/>
          <w:szCs w:val="20"/>
        </w:rPr>
        <w:t>n</w:t>
      </w:r>
      <w:r w:rsidR="00EB0490">
        <w:rPr>
          <w:sz w:val="20"/>
          <w:szCs w:val="20"/>
        </w:rPr>
        <w:t>/Ray Smith</w:t>
      </w:r>
      <w:r w:rsidR="006B2D02">
        <w:rPr>
          <w:sz w:val="20"/>
          <w:szCs w:val="20"/>
        </w:rPr>
        <w:t xml:space="preserve">, </w:t>
      </w:r>
      <w:r w:rsidR="00EB0490">
        <w:rPr>
          <w:sz w:val="20"/>
          <w:szCs w:val="20"/>
        </w:rPr>
        <w:t>seconded by Mike Ball, the board went into executive session at 6:55 p.m. Upon re-convening at 6:58 p.m., the board approved a year-end net bonus of $1,000 for Kerry Lowary and $1,000 for Terri Lynn Smith in recognition of their successful efforts. A motion by Fred Deaton, seconded by Mike Ball, was approved without objection.</w:t>
      </w:r>
    </w:p>
    <w:p w14:paraId="6A32D401" w14:textId="77777777" w:rsidR="00EB0490" w:rsidRDefault="00EB0490" w:rsidP="00FD4112">
      <w:pPr>
        <w:rPr>
          <w:sz w:val="20"/>
          <w:szCs w:val="20"/>
        </w:rPr>
      </w:pPr>
    </w:p>
    <w:p w14:paraId="28978574" w14:textId="3E681804" w:rsidR="00F37B70" w:rsidRPr="006B5422" w:rsidRDefault="00EB0490" w:rsidP="00F37B70">
      <w:pPr>
        <w:rPr>
          <w:sz w:val="20"/>
          <w:szCs w:val="20"/>
        </w:rPr>
      </w:pPr>
      <w:r>
        <w:rPr>
          <w:sz w:val="20"/>
          <w:szCs w:val="20"/>
        </w:rPr>
        <w:t>On a motion by Ray Smith, the meeting adjourned at 7:02 p.m.</w:t>
      </w:r>
    </w:p>
    <w:sectPr w:rsidR="00F37B70" w:rsidRPr="006B5422" w:rsidSect="008A60BF">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9C9C6" w14:textId="77777777" w:rsidR="00E73246" w:rsidRDefault="00E73246" w:rsidP="008A60BF">
      <w:r>
        <w:separator/>
      </w:r>
    </w:p>
  </w:endnote>
  <w:endnote w:type="continuationSeparator" w:id="0">
    <w:p w14:paraId="652B82A9" w14:textId="77777777" w:rsidR="00E73246" w:rsidRDefault="00E73246" w:rsidP="008A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DB80D" w14:textId="77777777" w:rsidR="00E73246" w:rsidRDefault="00E73246" w:rsidP="004F5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6418E" w14:textId="77777777" w:rsidR="00E73246" w:rsidRDefault="00E73246" w:rsidP="008A60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BDB4" w14:textId="77777777" w:rsidR="00E73246" w:rsidRDefault="00E73246" w:rsidP="004F5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65BA">
      <w:rPr>
        <w:rStyle w:val="PageNumber"/>
        <w:noProof/>
      </w:rPr>
      <w:t>2</w:t>
    </w:r>
    <w:r>
      <w:rPr>
        <w:rStyle w:val="PageNumber"/>
      </w:rPr>
      <w:fldChar w:fldCharType="end"/>
    </w:r>
  </w:p>
  <w:p w14:paraId="1D5EEF80" w14:textId="77777777" w:rsidR="00E73246" w:rsidRDefault="00E73246" w:rsidP="008A60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A0065" w14:textId="77777777" w:rsidR="00E73246" w:rsidRDefault="00E73246" w:rsidP="008A60BF">
      <w:r>
        <w:separator/>
      </w:r>
    </w:p>
  </w:footnote>
  <w:footnote w:type="continuationSeparator" w:id="0">
    <w:p w14:paraId="280BA835" w14:textId="77777777" w:rsidR="00E73246" w:rsidRDefault="00E73246" w:rsidP="008A60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5B6"/>
    <w:multiLevelType w:val="hybridMultilevel"/>
    <w:tmpl w:val="A21A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B47D6"/>
    <w:multiLevelType w:val="hybridMultilevel"/>
    <w:tmpl w:val="C7A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514B5"/>
    <w:multiLevelType w:val="hybridMultilevel"/>
    <w:tmpl w:val="1196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F755E"/>
    <w:multiLevelType w:val="hybridMultilevel"/>
    <w:tmpl w:val="CF3A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89042D"/>
    <w:multiLevelType w:val="hybridMultilevel"/>
    <w:tmpl w:val="E340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50C69"/>
    <w:multiLevelType w:val="hybridMultilevel"/>
    <w:tmpl w:val="137C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23A54"/>
    <w:multiLevelType w:val="hybridMultilevel"/>
    <w:tmpl w:val="D7928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318BD"/>
    <w:multiLevelType w:val="hybridMultilevel"/>
    <w:tmpl w:val="92E2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D3AFE"/>
    <w:multiLevelType w:val="hybridMultilevel"/>
    <w:tmpl w:val="A8B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36932"/>
    <w:multiLevelType w:val="hybridMultilevel"/>
    <w:tmpl w:val="CB12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7183D"/>
    <w:multiLevelType w:val="hybridMultilevel"/>
    <w:tmpl w:val="1390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0E6B06"/>
    <w:multiLevelType w:val="hybridMultilevel"/>
    <w:tmpl w:val="196A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D74D69"/>
    <w:multiLevelType w:val="hybridMultilevel"/>
    <w:tmpl w:val="0924E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A30DE"/>
    <w:multiLevelType w:val="hybridMultilevel"/>
    <w:tmpl w:val="EB0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E75816"/>
    <w:multiLevelType w:val="hybridMultilevel"/>
    <w:tmpl w:val="15688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B106D"/>
    <w:multiLevelType w:val="hybridMultilevel"/>
    <w:tmpl w:val="B3DA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86224D"/>
    <w:multiLevelType w:val="hybridMultilevel"/>
    <w:tmpl w:val="59BE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0D7589"/>
    <w:multiLevelType w:val="hybridMultilevel"/>
    <w:tmpl w:val="C19A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4C5623"/>
    <w:multiLevelType w:val="hybridMultilevel"/>
    <w:tmpl w:val="FBE8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BF5ED3"/>
    <w:multiLevelType w:val="hybridMultilevel"/>
    <w:tmpl w:val="0D32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695650"/>
    <w:multiLevelType w:val="hybridMultilevel"/>
    <w:tmpl w:val="044E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687BA6"/>
    <w:multiLevelType w:val="hybridMultilevel"/>
    <w:tmpl w:val="C7C4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EF4948"/>
    <w:multiLevelType w:val="hybridMultilevel"/>
    <w:tmpl w:val="07DE0E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74A07648"/>
    <w:multiLevelType w:val="hybridMultilevel"/>
    <w:tmpl w:val="0800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0"/>
  </w:num>
  <w:num w:numId="4">
    <w:abstractNumId w:val="12"/>
  </w:num>
  <w:num w:numId="5">
    <w:abstractNumId w:val="5"/>
  </w:num>
  <w:num w:numId="6">
    <w:abstractNumId w:val="6"/>
  </w:num>
  <w:num w:numId="7">
    <w:abstractNumId w:val="15"/>
  </w:num>
  <w:num w:numId="8">
    <w:abstractNumId w:val="8"/>
  </w:num>
  <w:num w:numId="9">
    <w:abstractNumId w:val="14"/>
  </w:num>
  <w:num w:numId="10">
    <w:abstractNumId w:val="1"/>
  </w:num>
  <w:num w:numId="11">
    <w:abstractNumId w:val="9"/>
  </w:num>
  <w:num w:numId="12">
    <w:abstractNumId w:val="17"/>
  </w:num>
  <w:num w:numId="13">
    <w:abstractNumId w:val="20"/>
  </w:num>
  <w:num w:numId="14">
    <w:abstractNumId w:val="10"/>
  </w:num>
  <w:num w:numId="15">
    <w:abstractNumId w:val="22"/>
  </w:num>
  <w:num w:numId="16">
    <w:abstractNumId w:val="21"/>
  </w:num>
  <w:num w:numId="17">
    <w:abstractNumId w:val="11"/>
  </w:num>
  <w:num w:numId="18">
    <w:abstractNumId w:val="4"/>
  </w:num>
  <w:num w:numId="19">
    <w:abstractNumId w:val="3"/>
  </w:num>
  <w:num w:numId="20">
    <w:abstractNumId w:val="23"/>
  </w:num>
  <w:num w:numId="21">
    <w:abstractNumId w:val="19"/>
  </w:num>
  <w:num w:numId="22">
    <w:abstractNumId w:val="13"/>
  </w:num>
  <w:num w:numId="23">
    <w:abstractNumId w:val="16"/>
  </w:num>
  <w:num w:numId="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B5"/>
    <w:rsid w:val="00010BBC"/>
    <w:rsid w:val="0002177A"/>
    <w:rsid w:val="00024578"/>
    <w:rsid w:val="00032542"/>
    <w:rsid w:val="00032788"/>
    <w:rsid w:val="0003352E"/>
    <w:rsid w:val="00044A2C"/>
    <w:rsid w:val="00046408"/>
    <w:rsid w:val="00053901"/>
    <w:rsid w:val="00056426"/>
    <w:rsid w:val="00063CBE"/>
    <w:rsid w:val="00064998"/>
    <w:rsid w:val="00092193"/>
    <w:rsid w:val="00094231"/>
    <w:rsid w:val="00096B2A"/>
    <w:rsid w:val="000A1568"/>
    <w:rsid w:val="000A2150"/>
    <w:rsid w:val="000A6967"/>
    <w:rsid w:val="000A7B6D"/>
    <w:rsid w:val="000B0B8B"/>
    <w:rsid w:val="000B567A"/>
    <w:rsid w:val="000C1CFC"/>
    <w:rsid w:val="000C3BDA"/>
    <w:rsid w:val="000C5ABF"/>
    <w:rsid w:val="000C5E69"/>
    <w:rsid w:val="000E50F1"/>
    <w:rsid w:val="000E6E9A"/>
    <w:rsid w:val="000F0808"/>
    <w:rsid w:val="000F23D3"/>
    <w:rsid w:val="000F6072"/>
    <w:rsid w:val="0010017C"/>
    <w:rsid w:val="0010507D"/>
    <w:rsid w:val="00107A5C"/>
    <w:rsid w:val="0011038B"/>
    <w:rsid w:val="00130717"/>
    <w:rsid w:val="0013238D"/>
    <w:rsid w:val="0014149D"/>
    <w:rsid w:val="001417BB"/>
    <w:rsid w:val="00143439"/>
    <w:rsid w:val="00153335"/>
    <w:rsid w:val="001565A4"/>
    <w:rsid w:val="0016166F"/>
    <w:rsid w:val="00162054"/>
    <w:rsid w:val="001650A7"/>
    <w:rsid w:val="00167D3A"/>
    <w:rsid w:val="00173AEF"/>
    <w:rsid w:val="001756D4"/>
    <w:rsid w:val="00180A6F"/>
    <w:rsid w:val="00184241"/>
    <w:rsid w:val="00192BC2"/>
    <w:rsid w:val="001A5A99"/>
    <w:rsid w:val="001B057B"/>
    <w:rsid w:val="001B63FC"/>
    <w:rsid w:val="001C08B7"/>
    <w:rsid w:val="001C3A57"/>
    <w:rsid w:val="001D1814"/>
    <w:rsid w:val="001D372C"/>
    <w:rsid w:val="001E5384"/>
    <w:rsid w:val="001E6302"/>
    <w:rsid w:val="001E74C6"/>
    <w:rsid w:val="001F2FBA"/>
    <w:rsid w:val="00205D7D"/>
    <w:rsid w:val="00210817"/>
    <w:rsid w:val="00211C31"/>
    <w:rsid w:val="0021733C"/>
    <w:rsid w:val="0022161C"/>
    <w:rsid w:val="00235D67"/>
    <w:rsid w:val="00237C01"/>
    <w:rsid w:val="00243072"/>
    <w:rsid w:val="00246A81"/>
    <w:rsid w:val="00254003"/>
    <w:rsid w:val="0025708A"/>
    <w:rsid w:val="002635BF"/>
    <w:rsid w:val="00264A09"/>
    <w:rsid w:val="00284DE5"/>
    <w:rsid w:val="00294071"/>
    <w:rsid w:val="002B08E8"/>
    <w:rsid w:val="002B2206"/>
    <w:rsid w:val="002B5F3A"/>
    <w:rsid w:val="002C2D43"/>
    <w:rsid w:val="002C589A"/>
    <w:rsid w:val="002D4F79"/>
    <w:rsid w:val="002D7762"/>
    <w:rsid w:val="002D7C78"/>
    <w:rsid w:val="002E6E54"/>
    <w:rsid w:val="002F2AC1"/>
    <w:rsid w:val="002F432F"/>
    <w:rsid w:val="002F5129"/>
    <w:rsid w:val="002F60CD"/>
    <w:rsid w:val="00312564"/>
    <w:rsid w:val="00313856"/>
    <w:rsid w:val="00316530"/>
    <w:rsid w:val="00316D4C"/>
    <w:rsid w:val="00317E09"/>
    <w:rsid w:val="003216CD"/>
    <w:rsid w:val="00322108"/>
    <w:rsid w:val="0032470D"/>
    <w:rsid w:val="0032693C"/>
    <w:rsid w:val="0032748B"/>
    <w:rsid w:val="0033468E"/>
    <w:rsid w:val="00337FAB"/>
    <w:rsid w:val="00342BD2"/>
    <w:rsid w:val="00346E18"/>
    <w:rsid w:val="00352711"/>
    <w:rsid w:val="00360B78"/>
    <w:rsid w:val="003628F3"/>
    <w:rsid w:val="00362F23"/>
    <w:rsid w:val="00371708"/>
    <w:rsid w:val="003736E5"/>
    <w:rsid w:val="00375702"/>
    <w:rsid w:val="00375D95"/>
    <w:rsid w:val="0038260B"/>
    <w:rsid w:val="003826B0"/>
    <w:rsid w:val="0038283F"/>
    <w:rsid w:val="00396B55"/>
    <w:rsid w:val="003A0D89"/>
    <w:rsid w:val="003A1CA9"/>
    <w:rsid w:val="003A2257"/>
    <w:rsid w:val="003A43D7"/>
    <w:rsid w:val="003B4AF8"/>
    <w:rsid w:val="003B6989"/>
    <w:rsid w:val="003C648F"/>
    <w:rsid w:val="003D00FD"/>
    <w:rsid w:val="003D1517"/>
    <w:rsid w:val="003D21D0"/>
    <w:rsid w:val="003D76EF"/>
    <w:rsid w:val="003E30F2"/>
    <w:rsid w:val="003E5175"/>
    <w:rsid w:val="003F0A53"/>
    <w:rsid w:val="003F2104"/>
    <w:rsid w:val="003F228D"/>
    <w:rsid w:val="0040226E"/>
    <w:rsid w:val="00403F86"/>
    <w:rsid w:val="00406CD1"/>
    <w:rsid w:val="00416B3D"/>
    <w:rsid w:val="0041732B"/>
    <w:rsid w:val="004201C5"/>
    <w:rsid w:val="004373F5"/>
    <w:rsid w:val="00440FAD"/>
    <w:rsid w:val="00446E4B"/>
    <w:rsid w:val="0044762A"/>
    <w:rsid w:val="0044762C"/>
    <w:rsid w:val="00451B41"/>
    <w:rsid w:val="004522DC"/>
    <w:rsid w:val="00455062"/>
    <w:rsid w:val="00455D5B"/>
    <w:rsid w:val="00461F37"/>
    <w:rsid w:val="004743D7"/>
    <w:rsid w:val="00482A85"/>
    <w:rsid w:val="0048638B"/>
    <w:rsid w:val="00492795"/>
    <w:rsid w:val="004A324C"/>
    <w:rsid w:val="004A59FC"/>
    <w:rsid w:val="004D672D"/>
    <w:rsid w:val="004D68A4"/>
    <w:rsid w:val="004D6AC4"/>
    <w:rsid w:val="004E0EE3"/>
    <w:rsid w:val="004E2BFC"/>
    <w:rsid w:val="004E2D47"/>
    <w:rsid w:val="004E5E7F"/>
    <w:rsid w:val="004E7973"/>
    <w:rsid w:val="004F50D7"/>
    <w:rsid w:val="004F5D33"/>
    <w:rsid w:val="004F7F87"/>
    <w:rsid w:val="0050430A"/>
    <w:rsid w:val="00505702"/>
    <w:rsid w:val="00513896"/>
    <w:rsid w:val="00513C0C"/>
    <w:rsid w:val="00516325"/>
    <w:rsid w:val="00522BED"/>
    <w:rsid w:val="00525A31"/>
    <w:rsid w:val="00535F7F"/>
    <w:rsid w:val="0054251A"/>
    <w:rsid w:val="00545FB1"/>
    <w:rsid w:val="005465BA"/>
    <w:rsid w:val="005469A6"/>
    <w:rsid w:val="00550C91"/>
    <w:rsid w:val="0055631C"/>
    <w:rsid w:val="005572B1"/>
    <w:rsid w:val="0055734B"/>
    <w:rsid w:val="0056510F"/>
    <w:rsid w:val="00581A2F"/>
    <w:rsid w:val="00582DA5"/>
    <w:rsid w:val="00586A46"/>
    <w:rsid w:val="00594A7B"/>
    <w:rsid w:val="005A0642"/>
    <w:rsid w:val="005A26AF"/>
    <w:rsid w:val="005A71C6"/>
    <w:rsid w:val="005C6EC2"/>
    <w:rsid w:val="005D5E34"/>
    <w:rsid w:val="005D66ED"/>
    <w:rsid w:val="005E1114"/>
    <w:rsid w:val="005F0A50"/>
    <w:rsid w:val="005F2E22"/>
    <w:rsid w:val="005F7313"/>
    <w:rsid w:val="00600671"/>
    <w:rsid w:val="006060A5"/>
    <w:rsid w:val="00610762"/>
    <w:rsid w:val="0062109E"/>
    <w:rsid w:val="0062338A"/>
    <w:rsid w:val="00626109"/>
    <w:rsid w:val="006270F9"/>
    <w:rsid w:val="00630B17"/>
    <w:rsid w:val="00630C48"/>
    <w:rsid w:val="00633AB9"/>
    <w:rsid w:val="0063616F"/>
    <w:rsid w:val="00642E1B"/>
    <w:rsid w:val="006449AD"/>
    <w:rsid w:val="006576F2"/>
    <w:rsid w:val="006602FF"/>
    <w:rsid w:val="00663077"/>
    <w:rsid w:val="006678DA"/>
    <w:rsid w:val="00671E3F"/>
    <w:rsid w:val="00672B09"/>
    <w:rsid w:val="006750C1"/>
    <w:rsid w:val="00677AA0"/>
    <w:rsid w:val="00680266"/>
    <w:rsid w:val="006830EE"/>
    <w:rsid w:val="006840CD"/>
    <w:rsid w:val="0068540F"/>
    <w:rsid w:val="006855B2"/>
    <w:rsid w:val="00691413"/>
    <w:rsid w:val="00695249"/>
    <w:rsid w:val="006A3826"/>
    <w:rsid w:val="006A6D4A"/>
    <w:rsid w:val="006B2D02"/>
    <w:rsid w:val="006B5422"/>
    <w:rsid w:val="006C4B7E"/>
    <w:rsid w:val="006D00A8"/>
    <w:rsid w:val="006F345A"/>
    <w:rsid w:val="00705461"/>
    <w:rsid w:val="0070773A"/>
    <w:rsid w:val="00732FFE"/>
    <w:rsid w:val="00735BB1"/>
    <w:rsid w:val="00745B60"/>
    <w:rsid w:val="00751A5E"/>
    <w:rsid w:val="0075293B"/>
    <w:rsid w:val="007576D2"/>
    <w:rsid w:val="00760FD6"/>
    <w:rsid w:val="007726C3"/>
    <w:rsid w:val="00780F39"/>
    <w:rsid w:val="00782D05"/>
    <w:rsid w:val="00790235"/>
    <w:rsid w:val="007A6BDA"/>
    <w:rsid w:val="007C7323"/>
    <w:rsid w:val="007C7AD6"/>
    <w:rsid w:val="007D4D5D"/>
    <w:rsid w:val="007D6631"/>
    <w:rsid w:val="007E14E9"/>
    <w:rsid w:val="007E4A4C"/>
    <w:rsid w:val="007E4E2F"/>
    <w:rsid w:val="007F07B8"/>
    <w:rsid w:val="007F0A2A"/>
    <w:rsid w:val="007F53C5"/>
    <w:rsid w:val="007F70C9"/>
    <w:rsid w:val="008034A9"/>
    <w:rsid w:val="00805393"/>
    <w:rsid w:val="00811BF5"/>
    <w:rsid w:val="00812B23"/>
    <w:rsid w:val="00813D0C"/>
    <w:rsid w:val="008147D7"/>
    <w:rsid w:val="00815AE7"/>
    <w:rsid w:val="00822331"/>
    <w:rsid w:val="00830283"/>
    <w:rsid w:val="00831085"/>
    <w:rsid w:val="008336E3"/>
    <w:rsid w:val="00840097"/>
    <w:rsid w:val="008409AD"/>
    <w:rsid w:val="00843A49"/>
    <w:rsid w:val="00850080"/>
    <w:rsid w:val="00851252"/>
    <w:rsid w:val="00860AB6"/>
    <w:rsid w:val="00864100"/>
    <w:rsid w:val="00870334"/>
    <w:rsid w:val="008729AE"/>
    <w:rsid w:val="0088036A"/>
    <w:rsid w:val="00882834"/>
    <w:rsid w:val="00886DE4"/>
    <w:rsid w:val="00887365"/>
    <w:rsid w:val="0089027E"/>
    <w:rsid w:val="0089251E"/>
    <w:rsid w:val="0089343C"/>
    <w:rsid w:val="008A31B0"/>
    <w:rsid w:val="008A60BF"/>
    <w:rsid w:val="008C49D1"/>
    <w:rsid w:val="008D02FE"/>
    <w:rsid w:val="008D358C"/>
    <w:rsid w:val="008E3978"/>
    <w:rsid w:val="008E49EA"/>
    <w:rsid w:val="008E55C5"/>
    <w:rsid w:val="008F0413"/>
    <w:rsid w:val="008F0D76"/>
    <w:rsid w:val="008F0FDC"/>
    <w:rsid w:val="008F19CB"/>
    <w:rsid w:val="008F3CA0"/>
    <w:rsid w:val="00907AF3"/>
    <w:rsid w:val="00915850"/>
    <w:rsid w:val="00915F8A"/>
    <w:rsid w:val="009213A7"/>
    <w:rsid w:val="00921F66"/>
    <w:rsid w:val="009307E5"/>
    <w:rsid w:val="009372D6"/>
    <w:rsid w:val="009425F6"/>
    <w:rsid w:val="00952F56"/>
    <w:rsid w:val="00960144"/>
    <w:rsid w:val="009618A6"/>
    <w:rsid w:val="00961AD8"/>
    <w:rsid w:val="0096598D"/>
    <w:rsid w:val="00971315"/>
    <w:rsid w:val="0097458E"/>
    <w:rsid w:val="00975526"/>
    <w:rsid w:val="00976E0F"/>
    <w:rsid w:val="00987904"/>
    <w:rsid w:val="009A214D"/>
    <w:rsid w:val="009A28E9"/>
    <w:rsid w:val="009B180C"/>
    <w:rsid w:val="009C0660"/>
    <w:rsid w:val="009D13DA"/>
    <w:rsid w:val="009E5CF5"/>
    <w:rsid w:val="009E639D"/>
    <w:rsid w:val="009E7EB2"/>
    <w:rsid w:val="009F0DCD"/>
    <w:rsid w:val="009F34E1"/>
    <w:rsid w:val="00A030C8"/>
    <w:rsid w:val="00A0567E"/>
    <w:rsid w:val="00A06557"/>
    <w:rsid w:val="00A11096"/>
    <w:rsid w:val="00A27F70"/>
    <w:rsid w:val="00A3252C"/>
    <w:rsid w:val="00A536AD"/>
    <w:rsid w:val="00A57B01"/>
    <w:rsid w:val="00A57FE4"/>
    <w:rsid w:val="00A6110F"/>
    <w:rsid w:val="00A622BF"/>
    <w:rsid w:val="00A65C42"/>
    <w:rsid w:val="00A6693F"/>
    <w:rsid w:val="00A70BB2"/>
    <w:rsid w:val="00A8107A"/>
    <w:rsid w:val="00A855D2"/>
    <w:rsid w:val="00A90670"/>
    <w:rsid w:val="00A9138F"/>
    <w:rsid w:val="00A921F5"/>
    <w:rsid w:val="00A9241F"/>
    <w:rsid w:val="00A94547"/>
    <w:rsid w:val="00AA0FFD"/>
    <w:rsid w:val="00AA6746"/>
    <w:rsid w:val="00AC0C2E"/>
    <w:rsid w:val="00AD30E6"/>
    <w:rsid w:val="00AE16F0"/>
    <w:rsid w:val="00AE2365"/>
    <w:rsid w:val="00AE2880"/>
    <w:rsid w:val="00AE7F16"/>
    <w:rsid w:val="00AF2E6F"/>
    <w:rsid w:val="00AF4F88"/>
    <w:rsid w:val="00B01CCB"/>
    <w:rsid w:val="00B02B7B"/>
    <w:rsid w:val="00B02BC8"/>
    <w:rsid w:val="00B0318E"/>
    <w:rsid w:val="00B06DA8"/>
    <w:rsid w:val="00B14286"/>
    <w:rsid w:val="00B208E4"/>
    <w:rsid w:val="00B2207F"/>
    <w:rsid w:val="00B26940"/>
    <w:rsid w:val="00B26F2E"/>
    <w:rsid w:val="00B3528D"/>
    <w:rsid w:val="00B41CA8"/>
    <w:rsid w:val="00B45D1F"/>
    <w:rsid w:val="00B551B5"/>
    <w:rsid w:val="00B676FB"/>
    <w:rsid w:val="00B705FC"/>
    <w:rsid w:val="00B71ABC"/>
    <w:rsid w:val="00B71D88"/>
    <w:rsid w:val="00B7258F"/>
    <w:rsid w:val="00B72ABC"/>
    <w:rsid w:val="00B73FA9"/>
    <w:rsid w:val="00B7470A"/>
    <w:rsid w:val="00B8577C"/>
    <w:rsid w:val="00B92C39"/>
    <w:rsid w:val="00BA4D03"/>
    <w:rsid w:val="00BA5296"/>
    <w:rsid w:val="00BA5E0C"/>
    <w:rsid w:val="00BB45E7"/>
    <w:rsid w:val="00BC4533"/>
    <w:rsid w:val="00BC5E79"/>
    <w:rsid w:val="00BC6114"/>
    <w:rsid w:val="00BC63DA"/>
    <w:rsid w:val="00BD0F62"/>
    <w:rsid w:val="00BD780B"/>
    <w:rsid w:val="00BE1901"/>
    <w:rsid w:val="00BE367A"/>
    <w:rsid w:val="00BF3B7F"/>
    <w:rsid w:val="00BF6C78"/>
    <w:rsid w:val="00C01070"/>
    <w:rsid w:val="00C14242"/>
    <w:rsid w:val="00C35101"/>
    <w:rsid w:val="00C6256D"/>
    <w:rsid w:val="00C62ED2"/>
    <w:rsid w:val="00C706D3"/>
    <w:rsid w:val="00C8238A"/>
    <w:rsid w:val="00C849D1"/>
    <w:rsid w:val="00C9606C"/>
    <w:rsid w:val="00CB06CA"/>
    <w:rsid w:val="00CB1A2F"/>
    <w:rsid w:val="00CB3D4C"/>
    <w:rsid w:val="00CB4131"/>
    <w:rsid w:val="00CB6909"/>
    <w:rsid w:val="00CC024F"/>
    <w:rsid w:val="00CC17E8"/>
    <w:rsid w:val="00CC2B5B"/>
    <w:rsid w:val="00CC7E2D"/>
    <w:rsid w:val="00CD3012"/>
    <w:rsid w:val="00CD3E09"/>
    <w:rsid w:val="00CD5D1F"/>
    <w:rsid w:val="00CD6A4B"/>
    <w:rsid w:val="00CF00DD"/>
    <w:rsid w:val="00CF124E"/>
    <w:rsid w:val="00CF2F33"/>
    <w:rsid w:val="00CF4D19"/>
    <w:rsid w:val="00CF4E83"/>
    <w:rsid w:val="00D00888"/>
    <w:rsid w:val="00D12A9A"/>
    <w:rsid w:val="00D12D27"/>
    <w:rsid w:val="00D1573E"/>
    <w:rsid w:val="00D16E72"/>
    <w:rsid w:val="00D1791D"/>
    <w:rsid w:val="00D25C7C"/>
    <w:rsid w:val="00D27B93"/>
    <w:rsid w:val="00D315CB"/>
    <w:rsid w:val="00D45DBB"/>
    <w:rsid w:val="00D46152"/>
    <w:rsid w:val="00D50268"/>
    <w:rsid w:val="00D51055"/>
    <w:rsid w:val="00D517D0"/>
    <w:rsid w:val="00D525F9"/>
    <w:rsid w:val="00D601E8"/>
    <w:rsid w:val="00D603C5"/>
    <w:rsid w:val="00D714AD"/>
    <w:rsid w:val="00D72EC3"/>
    <w:rsid w:val="00D73CC9"/>
    <w:rsid w:val="00D76B83"/>
    <w:rsid w:val="00D84E25"/>
    <w:rsid w:val="00D85B53"/>
    <w:rsid w:val="00D85F56"/>
    <w:rsid w:val="00D91F94"/>
    <w:rsid w:val="00D94A59"/>
    <w:rsid w:val="00D963B4"/>
    <w:rsid w:val="00DA11C5"/>
    <w:rsid w:val="00DA4453"/>
    <w:rsid w:val="00DA5CFA"/>
    <w:rsid w:val="00DA5F5F"/>
    <w:rsid w:val="00DB3ABA"/>
    <w:rsid w:val="00DC3712"/>
    <w:rsid w:val="00DC56E5"/>
    <w:rsid w:val="00DD41CC"/>
    <w:rsid w:val="00DE053C"/>
    <w:rsid w:val="00DE3848"/>
    <w:rsid w:val="00DE4F04"/>
    <w:rsid w:val="00DE7C08"/>
    <w:rsid w:val="00DF28C1"/>
    <w:rsid w:val="00DF5171"/>
    <w:rsid w:val="00DF79C5"/>
    <w:rsid w:val="00E02CEE"/>
    <w:rsid w:val="00E15A60"/>
    <w:rsid w:val="00E22B0C"/>
    <w:rsid w:val="00E268C8"/>
    <w:rsid w:val="00E309BB"/>
    <w:rsid w:val="00E41900"/>
    <w:rsid w:val="00E445E3"/>
    <w:rsid w:val="00E461B6"/>
    <w:rsid w:val="00E522BB"/>
    <w:rsid w:val="00E53901"/>
    <w:rsid w:val="00E6393C"/>
    <w:rsid w:val="00E65331"/>
    <w:rsid w:val="00E65972"/>
    <w:rsid w:val="00E678C7"/>
    <w:rsid w:val="00E720ED"/>
    <w:rsid w:val="00E73246"/>
    <w:rsid w:val="00E739BA"/>
    <w:rsid w:val="00E7631A"/>
    <w:rsid w:val="00E81FE4"/>
    <w:rsid w:val="00E86257"/>
    <w:rsid w:val="00E866BE"/>
    <w:rsid w:val="00E9028E"/>
    <w:rsid w:val="00E92066"/>
    <w:rsid w:val="00E938EA"/>
    <w:rsid w:val="00E945D2"/>
    <w:rsid w:val="00EA09E3"/>
    <w:rsid w:val="00EB0490"/>
    <w:rsid w:val="00EB0AC9"/>
    <w:rsid w:val="00EC177C"/>
    <w:rsid w:val="00EC3B0A"/>
    <w:rsid w:val="00ED15DA"/>
    <w:rsid w:val="00EE21B0"/>
    <w:rsid w:val="00EE42BD"/>
    <w:rsid w:val="00EE60DD"/>
    <w:rsid w:val="00EF0036"/>
    <w:rsid w:val="00EF1DFF"/>
    <w:rsid w:val="00F022EE"/>
    <w:rsid w:val="00F03CA5"/>
    <w:rsid w:val="00F06A57"/>
    <w:rsid w:val="00F14E57"/>
    <w:rsid w:val="00F37B70"/>
    <w:rsid w:val="00F43900"/>
    <w:rsid w:val="00F43955"/>
    <w:rsid w:val="00F43BD8"/>
    <w:rsid w:val="00F61018"/>
    <w:rsid w:val="00F66025"/>
    <w:rsid w:val="00F670BA"/>
    <w:rsid w:val="00F726EC"/>
    <w:rsid w:val="00F738DF"/>
    <w:rsid w:val="00F82788"/>
    <w:rsid w:val="00F829A8"/>
    <w:rsid w:val="00F95451"/>
    <w:rsid w:val="00FB31F3"/>
    <w:rsid w:val="00FB3FA9"/>
    <w:rsid w:val="00FD4112"/>
    <w:rsid w:val="00FD7FC2"/>
    <w:rsid w:val="00FE7B64"/>
    <w:rsid w:val="00FF14B9"/>
    <w:rsid w:val="00FF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D3CD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D4A"/>
    <w:pPr>
      <w:ind w:left="720"/>
      <w:contextualSpacing/>
    </w:pPr>
  </w:style>
  <w:style w:type="paragraph" w:styleId="NormalWeb">
    <w:name w:val="Normal (Web)"/>
    <w:basedOn w:val="Normal"/>
    <w:uiPriority w:val="99"/>
    <w:semiHidden/>
    <w:unhideWhenUsed/>
    <w:rsid w:val="00D603C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A60BF"/>
    <w:pPr>
      <w:tabs>
        <w:tab w:val="center" w:pos="4320"/>
        <w:tab w:val="right" w:pos="8640"/>
      </w:tabs>
    </w:pPr>
  </w:style>
  <w:style w:type="character" w:customStyle="1" w:styleId="FooterChar">
    <w:name w:val="Footer Char"/>
    <w:basedOn w:val="DefaultParagraphFont"/>
    <w:link w:val="Footer"/>
    <w:uiPriority w:val="99"/>
    <w:rsid w:val="008A60BF"/>
  </w:style>
  <w:style w:type="character" w:styleId="PageNumber">
    <w:name w:val="page number"/>
    <w:basedOn w:val="DefaultParagraphFont"/>
    <w:uiPriority w:val="99"/>
    <w:semiHidden/>
    <w:unhideWhenUsed/>
    <w:rsid w:val="008A60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D4A"/>
    <w:pPr>
      <w:ind w:left="720"/>
      <w:contextualSpacing/>
    </w:pPr>
  </w:style>
  <w:style w:type="paragraph" w:styleId="NormalWeb">
    <w:name w:val="Normal (Web)"/>
    <w:basedOn w:val="Normal"/>
    <w:uiPriority w:val="99"/>
    <w:semiHidden/>
    <w:unhideWhenUsed/>
    <w:rsid w:val="00D603C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8A60BF"/>
    <w:pPr>
      <w:tabs>
        <w:tab w:val="center" w:pos="4320"/>
        <w:tab w:val="right" w:pos="8640"/>
      </w:tabs>
    </w:pPr>
  </w:style>
  <w:style w:type="character" w:customStyle="1" w:styleId="FooterChar">
    <w:name w:val="Footer Char"/>
    <w:basedOn w:val="DefaultParagraphFont"/>
    <w:link w:val="Footer"/>
    <w:uiPriority w:val="99"/>
    <w:rsid w:val="008A60BF"/>
  </w:style>
  <w:style w:type="character" w:styleId="PageNumber">
    <w:name w:val="page number"/>
    <w:basedOn w:val="DefaultParagraphFont"/>
    <w:uiPriority w:val="99"/>
    <w:semiHidden/>
    <w:unhideWhenUsed/>
    <w:rsid w:val="008A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4821</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Taylor</dc:creator>
  <cp:keywords/>
  <dc:description/>
  <cp:lastModifiedBy>Diana Taylor</cp:lastModifiedBy>
  <cp:revision>2</cp:revision>
  <dcterms:created xsi:type="dcterms:W3CDTF">2021-10-07T20:56:00Z</dcterms:created>
  <dcterms:modified xsi:type="dcterms:W3CDTF">2021-10-07T20:56:00Z</dcterms:modified>
</cp:coreProperties>
</file>